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59A0" w14:textId="60BB3E5D" w:rsidR="008979D3" w:rsidRDefault="008979D3" w:rsidP="008979D3">
      <w:pPr>
        <w:rPr>
          <w:b/>
          <w:bCs/>
          <w:sz w:val="24"/>
          <w:szCs w:val="24"/>
          <w:u w:val="single"/>
        </w:rPr>
      </w:pPr>
      <w:r w:rsidRPr="008979D3">
        <w:rPr>
          <w:b/>
          <w:bCs/>
          <w:noProof/>
          <w:sz w:val="24"/>
          <w:szCs w:val="24"/>
        </w:rPr>
        <w:drawing>
          <wp:inline distT="0" distB="0" distL="0" distR="0" wp14:anchorId="0A545792" wp14:editId="69BA396B">
            <wp:extent cx="2562225" cy="883526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322" cy="89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272A2" w14:textId="226E0B4E" w:rsidR="00E37857" w:rsidRPr="00F45BB9" w:rsidRDefault="006F03CE" w:rsidP="00F45BB9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</w:t>
      </w:r>
      <w:r w:rsidR="00F45BB9" w:rsidRPr="00F45BB9">
        <w:rPr>
          <w:b/>
          <w:bCs/>
          <w:sz w:val="24"/>
          <w:szCs w:val="24"/>
          <w:u w:val="single"/>
        </w:rPr>
        <w:t xml:space="preserve">embership </w:t>
      </w:r>
      <w:r>
        <w:rPr>
          <w:b/>
          <w:bCs/>
          <w:sz w:val="24"/>
          <w:szCs w:val="24"/>
          <w:u w:val="single"/>
        </w:rPr>
        <w:t>re</w:t>
      </w:r>
      <w:r w:rsidR="00F45BB9" w:rsidRPr="00F45BB9">
        <w:rPr>
          <w:b/>
          <w:bCs/>
          <w:sz w:val="24"/>
          <w:szCs w:val="24"/>
          <w:u w:val="single"/>
        </w:rPr>
        <w:t>structure</w:t>
      </w:r>
    </w:p>
    <w:p w14:paraId="3CE65391" w14:textId="6B20B751" w:rsidR="00F45BB9" w:rsidRDefault="00F45BB9"/>
    <w:p w14:paraId="5CCDC5AF" w14:textId="77777777" w:rsidR="0068484B" w:rsidRDefault="005428DD">
      <w:r>
        <w:t xml:space="preserve">Dear members, </w:t>
      </w:r>
    </w:p>
    <w:p w14:paraId="6559CBD0" w14:textId="2F32D392" w:rsidR="00C45B20" w:rsidRDefault="0068484B">
      <w:r>
        <w:t>T</w:t>
      </w:r>
      <w:r w:rsidR="00216F6D">
        <w:t>rustees</w:t>
      </w:r>
      <w:r w:rsidR="005428DD">
        <w:t xml:space="preserve"> have </w:t>
      </w:r>
      <w:r w:rsidR="00216F6D">
        <w:t xml:space="preserve">agreed to </w:t>
      </w:r>
      <w:r w:rsidR="005428DD">
        <w:t>adopt a new membership structure</w:t>
      </w:r>
      <w:r w:rsidR="0022703B">
        <w:t>.</w:t>
      </w:r>
      <w:r w:rsidR="0081340E">
        <w:t xml:space="preserve"> </w:t>
      </w:r>
      <w:r w:rsidR="007A703D">
        <w:t>This</w:t>
      </w:r>
      <w:r w:rsidR="0081340E">
        <w:t xml:space="preserve"> was discussed at our AGM on 9</w:t>
      </w:r>
      <w:r w:rsidR="0081340E" w:rsidRPr="0081340E">
        <w:rPr>
          <w:vertAlign w:val="superscript"/>
        </w:rPr>
        <w:t>th</w:t>
      </w:r>
      <w:r w:rsidR="0081340E">
        <w:t xml:space="preserve"> March</w:t>
      </w:r>
      <w:r w:rsidR="00A632CD">
        <w:t xml:space="preserve"> 2023</w:t>
      </w:r>
      <w:r w:rsidR="0081340E">
        <w:t xml:space="preserve"> and then finalised</w:t>
      </w:r>
      <w:r w:rsidR="00A632CD">
        <w:t xml:space="preserve"> and agreed</w:t>
      </w:r>
      <w:r w:rsidR="0081340E">
        <w:t xml:space="preserve"> at</w:t>
      </w:r>
      <w:r w:rsidR="00A632CD">
        <w:t xml:space="preserve"> our committee meeting on the </w:t>
      </w:r>
      <w:r w:rsidR="00B76813">
        <w:t>20</w:t>
      </w:r>
      <w:r w:rsidR="00B76813" w:rsidRPr="00A632CD">
        <w:rPr>
          <w:vertAlign w:val="superscript"/>
        </w:rPr>
        <w:t>th of</w:t>
      </w:r>
      <w:r w:rsidR="00A632CD">
        <w:t xml:space="preserve"> March 2023.</w:t>
      </w:r>
      <w:r w:rsidR="00F63105">
        <w:t xml:space="preserve"> </w:t>
      </w:r>
    </w:p>
    <w:p w14:paraId="37006EDF" w14:textId="22C40E0A" w:rsidR="005428DD" w:rsidRPr="00C25C66" w:rsidRDefault="00F63105">
      <w:r>
        <w:t>It is proposed to introduce</w:t>
      </w:r>
      <w:r w:rsidR="00C45B20">
        <w:t xml:space="preserve"> </w:t>
      </w:r>
      <w:r w:rsidR="00C45B20" w:rsidRPr="00C25C66">
        <w:t>these new fees from 1</w:t>
      </w:r>
      <w:r w:rsidR="00C45B20" w:rsidRPr="00C25C66">
        <w:rPr>
          <w:vertAlign w:val="superscript"/>
        </w:rPr>
        <w:t>st</w:t>
      </w:r>
      <w:r w:rsidR="00C45B20" w:rsidRPr="00C25C66">
        <w:t xml:space="preserve"> May 2023.</w:t>
      </w:r>
    </w:p>
    <w:p w14:paraId="2CCD5509" w14:textId="77777777" w:rsidR="00A632CD" w:rsidRPr="00C25C66" w:rsidRDefault="00A632CD"/>
    <w:p w14:paraId="45AD856E" w14:textId="1C531A50" w:rsidR="005F7F8E" w:rsidRPr="00C25C66" w:rsidRDefault="00A632CD">
      <w:r w:rsidRPr="00C25C66">
        <w:t xml:space="preserve">The decision to </w:t>
      </w:r>
      <w:r w:rsidR="0016289B" w:rsidRPr="00C25C66">
        <w:t xml:space="preserve">restructure our membership has been </w:t>
      </w:r>
      <w:r w:rsidR="00BA4EF2" w:rsidRPr="00C25C66">
        <w:t>a difficult</w:t>
      </w:r>
      <w:r w:rsidR="0016289B" w:rsidRPr="00C25C66">
        <w:t xml:space="preserve"> but necessary one</w:t>
      </w:r>
      <w:r w:rsidR="00C810B0" w:rsidRPr="00C25C66">
        <w:t>.</w:t>
      </w:r>
    </w:p>
    <w:p w14:paraId="347E8B3E" w14:textId="650B4B8C" w:rsidR="007A7C55" w:rsidRPr="00C25C66" w:rsidRDefault="00395BC0">
      <w:r w:rsidRPr="00C25C66">
        <w:t>As you are aware,</w:t>
      </w:r>
      <w:r w:rsidR="004902C4" w:rsidRPr="00C25C66">
        <w:t xml:space="preserve"> we receive no statutory funding and</w:t>
      </w:r>
      <w:r w:rsidRPr="00C25C66">
        <w:t xml:space="preserve"> grants</w:t>
      </w:r>
      <w:r w:rsidR="00442B87" w:rsidRPr="00C25C66">
        <w:t>/</w:t>
      </w:r>
      <w:r w:rsidR="00C7379E" w:rsidRPr="00C25C66">
        <w:t>donations</w:t>
      </w:r>
      <w:r w:rsidRPr="00C25C66">
        <w:t xml:space="preserve"> have been very </w:t>
      </w:r>
      <w:r w:rsidR="0073010C" w:rsidRPr="00C25C66">
        <w:t>minimal</w:t>
      </w:r>
      <w:r w:rsidRPr="00C25C66">
        <w:t xml:space="preserve"> over the last year</w:t>
      </w:r>
      <w:r w:rsidR="00B3634D" w:rsidRPr="00C25C66">
        <w:t xml:space="preserve">. </w:t>
      </w:r>
      <w:r w:rsidRPr="00C25C66">
        <w:t xml:space="preserve"> </w:t>
      </w:r>
    </w:p>
    <w:p w14:paraId="12D16B79" w14:textId="184BE881" w:rsidR="007A7C55" w:rsidRPr="00C25C66" w:rsidRDefault="00B8150E">
      <w:r w:rsidRPr="00C25C66">
        <w:t>Representing</w:t>
      </w:r>
      <w:r w:rsidR="004E20A5" w:rsidRPr="00C25C66">
        <w:t xml:space="preserve"> families at annual reviews, mediation, </w:t>
      </w:r>
      <w:r w:rsidR="00C23FEB" w:rsidRPr="00C25C66">
        <w:t>tribunals,</w:t>
      </w:r>
      <w:r w:rsidR="00A47480" w:rsidRPr="00C25C66">
        <w:t xml:space="preserve"> and</w:t>
      </w:r>
      <w:r w:rsidR="004E20A5" w:rsidRPr="00C25C66">
        <w:t xml:space="preserve"> various school meeting</w:t>
      </w:r>
      <w:r w:rsidR="009E0943" w:rsidRPr="00C25C66">
        <w:t xml:space="preserve">s </w:t>
      </w:r>
      <w:r w:rsidR="00C55BC0" w:rsidRPr="00C25C66">
        <w:t>mean</w:t>
      </w:r>
      <w:r w:rsidR="009E0943" w:rsidRPr="00C25C66">
        <w:t xml:space="preserve"> we</w:t>
      </w:r>
      <w:r w:rsidR="00F63105" w:rsidRPr="00C25C66">
        <w:t xml:space="preserve"> </w:t>
      </w:r>
      <w:r w:rsidR="009C5641" w:rsidRPr="00C25C66">
        <w:t>must</w:t>
      </w:r>
      <w:r w:rsidR="00F63105" w:rsidRPr="00C25C66">
        <w:t xml:space="preserve"> have a </w:t>
      </w:r>
      <w:r w:rsidR="00594F6C" w:rsidRPr="00C25C66">
        <w:t xml:space="preserve">reliable </w:t>
      </w:r>
      <w:r w:rsidR="00F63105" w:rsidRPr="00C25C66">
        <w:t xml:space="preserve">regular income for </w:t>
      </w:r>
      <w:r w:rsidR="009E0943" w:rsidRPr="00C25C66">
        <w:t xml:space="preserve">the </w:t>
      </w:r>
      <w:r w:rsidR="00F63105" w:rsidRPr="00C25C66">
        <w:t>staff attending</w:t>
      </w:r>
      <w:r w:rsidR="00DA729A" w:rsidRPr="00C25C66">
        <w:t>,</w:t>
      </w:r>
      <w:r w:rsidR="00594F6C" w:rsidRPr="00C25C66">
        <w:t xml:space="preserve"> and to keep the charity </w:t>
      </w:r>
      <w:r w:rsidR="00DA729A" w:rsidRPr="00C25C66">
        <w:t>operating.</w:t>
      </w:r>
    </w:p>
    <w:p w14:paraId="667A3635" w14:textId="77777777" w:rsidR="00C23FEB" w:rsidRPr="00C25C66" w:rsidRDefault="00C23FEB"/>
    <w:p w14:paraId="24037AF6" w14:textId="07E8EF29" w:rsidR="003E748D" w:rsidRPr="00C25C66" w:rsidRDefault="003E748D">
      <w:pPr>
        <w:rPr>
          <w:b/>
          <w:bCs/>
        </w:rPr>
      </w:pPr>
      <w:r w:rsidRPr="00C25C66">
        <w:rPr>
          <w:b/>
          <w:bCs/>
        </w:rPr>
        <w:t>The new membership structure: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697"/>
        <w:gridCol w:w="807"/>
        <w:gridCol w:w="1610"/>
        <w:gridCol w:w="6385"/>
      </w:tblGrid>
      <w:tr w:rsidR="002F55F1" w:rsidRPr="00C25C66" w14:paraId="7BCB854F" w14:textId="77777777" w:rsidTr="00B209BE">
        <w:trPr>
          <w:trHeight w:val="507"/>
        </w:trPr>
        <w:tc>
          <w:tcPr>
            <w:tcW w:w="697" w:type="dxa"/>
            <w:shd w:val="clear" w:color="auto" w:fill="92D050"/>
          </w:tcPr>
          <w:p w14:paraId="2E572EAF" w14:textId="77777777" w:rsidR="002F55F1" w:rsidRPr="00C25C66" w:rsidRDefault="002F55F1" w:rsidP="002F55F1"/>
        </w:tc>
        <w:tc>
          <w:tcPr>
            <w:tcW w:w="807" w:type="dxa"/>
            <w:shd w:val="clear" w:color="auto" w:fill="auto"/>
          </w:tcPr>
          <w:p w14:paraId="5AA304F9" w14:textId="307F285E" w:rsidR="002F55F1" w:rsidRPr="00C25C66" w:rsidRDefault="002F55F1" w:rsidP="002F55F1">
            <w:r w:rsidRPr="00C25C66">
              <w:t>Green</w:t>
            </w:r>
          </w:p>
        </w:tc>
        <w:tc>
          <w:tcPr>
            <w:tcW w:w="1610" w:type="dxa"/>
            <w:shd w:val="clear" w:color="auto" w:fill="auto"/>
          </w:tcPr>
          <w:p w14:paraId="5FDAD93E" w14:textId="5213BF69" w:rsidR="002F55F1" w:rsidRPr="00C25C66" w:rsidRDefault="002F55F1" w:rsidP="002F55F1">
            <w:r w:rsidRPr="00C25C66">
              <w:t>Free</w:t>
            </w:r>
          </w:p>
        </w:tc>
        <w:tc>
          <w:tcPr>
            <w:tcW w:w="6385" w:type="dxa"/>
            <w:shd w:val="clear" w:color="auto" w:fill="auto"/>
          </w:tcPr>
          <w:p w14:paraId="69CD15D5" w14:textId="31B5410A" w:rsidR="002F55F1" w:rsidRPr="00C25C66" w:rsidRDefault="002F55F1" w:rsidP="002F55F1">
            <w:pPr>
              <w:jc w:val="both"/>
            </w:pPr>
            <w:r w:rsidRPr="00C25C66">
              <w:t>You will receive a copy of our newsletter.</w:t>
            </w:r>
          </w:p>
        </w:tc>
      </w:tr>
      <w:tr w:rsidR="002F55F1" w:rsidRPr="00C25C66" w14:paraId="6020450A" w14:textId="77777777" w:rsidTr="006557E8">
        <w:tc>
          <w:tcPr>
            <w:tcW w:w="697" w:type="dxa"/>
            <w:shd w:val="clear" w:color="auto" w:fill="FFFF4F"/>
          </w:tcPr>
          <w:p w14:paraId="07002C78" w14:textId="77777777" w:rsidR="002F55F1" w:rsidRPr="00C25C66" w:rsidRDefault="002F55F1" w:rsidP="002F55F1"/>
        </w:tc>
        <w:tc>
          <w:tcPr>
            <w:tcW w:w="807" w:type="dxa"/>
            <w:shd w:val="clear" w:color="auto" w:fill="auto"/>
          </w:tcPr>
          <w:p w14:paraId="13959379" w14:textId="193C71C5" w:rsidR="002F55F1" w:rsidRPr="00C25C66" w:rsidRDefault="002F55F1" w:rsidP="002F55F1">
            <w:r w:rsidRPr="00C25C66">
              <w:t>Yellow</w:t>
            </w:r>
          </w:p>
        </w:tc>
        <w:tc>
          <w:tcPr>
            <w:tcW w:w="1610" w:type="dxa"/>
            <w:shd w:val="clear" w:color="auto" w:fill="auto"/>
          </w:tcPr>
          <w:p w14:paraId="0FE18153" w14:textId="054718F8" w:rsidR="002F55F1" w:rsidRPr="00C25C66" w:rsidRDefault="002F55F1" w:rsidP="002F55F1">
            <w:r w:rsidRPr="00C25C66">
              <w:t xml:space="preserve">£25 annually </w:t>
            </w:r>
          </w:p>
        </w:tc>
        <w:tc>
          <w:tcPr>
            <w:tcW w:w="6385" w:type="dxa"/>
            <w:shd w:val="clear" w:color="auto" w:fill="auto"/>
          </w:tcPr>
          <w:p w14:paraId="592AF5B0" w14:textId="094710C1" w:rsidR="002F55F1" w:rsidRPr="00C25C66" w:rsidRDefault="002F55F1" w:rsidP="002F55F1">
            <w:pPr>
              <w:jc w:val="both"/>
            </w:pPr>
            <w:r w:rsidRPr="00C25C66">
              <w:t>Access to the helpline, reduced cost for training events and a copy of our newsletter.</w:t>
            </w:r>
          </w:p>
        </w:tc>
      </w:tr>
      <w:tr w:rsidR="002F55F1" w:rsidRPr="00C25C66" w14:paraId="02BD9DB8" w14:textId="77777777" w:rsidTr="006557E8">
        <w:tc>
          <w:tcPr>
            <w:tcW w:w="697" w:type="dxa"/>
            <w:shd w:val="clear" w:color="auto" w:fill="954ECA"/>
          </w:tcPr>
          <w:p w14:paraId="192600F7" w14:textId="77777777" w:rsidR="002F55F1" w:rsidRPr="00C25C66" w:rsidRDefault="002F55F1" w:rsidP="002F55F1"/>
        </w:tc>
        <w:tc>
          <w:tcPr>
            <w:tcW w:w="807" w:type="dxa"/>
            <w:shd w:val="clear" w:color="auto" w:fill="auto"/>
          </w:tcPr>
          <w:p w14:paraId="3E4C7A6F" w14:textId="3EE56151" w:rsidR="002F55F1" w:rsidRPr="00C25C66" w:rsidRDefault="002F55F1" w:rsidP="002F55F1">
            <w:r w:rsidRPr="00C25C66">
              <w:t>Purple</w:t>
            </w:r>
          </w:p>
        </w:tc>
        <w:tc>
          <w:tcPr>
            <w:tcW w:w="1610" w:type="dxa"/>
            <w:shd w:val="clear" w:color="auto" w:fill="auto"/>
          </w:tcPr>
          <w:p w14:paraId="5BAF4924" w14:textId="57F071D9" w:rsidR="002F55F1" w:rsidRPr="00C25C66" w:rsidRDefault="002F55F1" w:rsidP="002F55F1">
            <w:r w:rsidRPr="00C25C66">
              <w:t>£10 per month</w:t>
            </w:r>
          </w:p>
        </w:tc>
        <w:tc>
          <w:tcPr>
            <w:tcW w:w="6385" w:type="dxa"/>
            <w:shd w:val="clear" w:color="auto" w:fill="auto"/>
          </w:tcPr>
          <w:p w14:paraId="6E95C543" w14:textId="376549F0" w:rsidR="002F55F1" w:rsidRPr="00C25C66" w:rsidRDefault="002F55F1" w:rsidP="002F55F1">
            <w:pPr>
              <w:jc w:val="both"/>
            </w:pPr>
            <w:r w:rsidRPr="00C25C66">
              <w:t>A dedicated development worker, free training, and a copy of our newsletter.</w:t>
            </w:r>
          </w:p>
        </w:tc>
      </w:tr>
    </w:tbl>
    <w:p w14:paraId="5B957745" w14:textId="6B9DEC2D" w:rsidR="00C45B20" w:rsidRDefault="008E24A4" w:rsidP="008E24A4">
      <w:pPr>
        <w:rPr>
          <w:sz w:val="18"/>
          <w:szCs w:val="18"/>
        </w:rPr>
      </w:pPr>
      <w:r>
        <w:t>*</w:t>
      </w:r>
      <w:r w:rsidR="00B429A1" w:rsidRPr="009C5CEC">
        <w:rPr>
          <w:sz w:val="20"/>
          <w:szCs w:val="20"/>
        </w:rPr>
        <w:t xml:space="preserve">If you are </w:t>
      </w:r>
      <w:r w:rsidR="00DC7144" w:rsidRPr="009C5CEC">
        <w:rPr>
          <w:sz w:val="20"/>
          <w:szCs w:val="20"/>
        </w:rPr>
        <w:t xml:space="preserve">experiencing financial hardship and can not keep up with </w:t>
      </w:r>
      <w:r w:rsidRPr="009C5CEC">
        <w:rPr>
          <w:sz w:val="20"/>
          <w:szCs w:val="20"/>
        </w:rPr>
        <w:t>your</w:t>
      </w:r>
      <w:r w:rsidR="00DC7144" w:rsidRPr="009C5CEC">
        <w:rPr>
          <w:sz w:val="20"/>
          <w:szCs w:val="20"/>
        </w:rPr>
        <w:t xml:space="preserve"> </w:t>
      </w:r>
      <w:r w:rsidRPr="009C5CEC">
        <w:rPr>
          <w:sz w:val="20"/>
          <w:szCs w:val="20"/>
        </w:rPr>
        <w:t>membership</w:t>
      </w:r>
      <w:r w:rsidR="00131A39" w:rsidRPr="009C5CEC">
        <w:rPr>
          <w:sz w:val="20"/>
          <w:szCs w:val="20"/>
        </w:rPr>
        <w:t xml:space="preserve"> payments</w:t>
      </w:r>
      <w:r w:rsidRPr="009C5CEC">
        <w:rPr>
          <w:sz w:val="20"/>
          <w:szCs w:val="20"/>
        </w:rPr>
        <w:t>,</w:t>
      </w:r>
      <w:r w:rsidR="00DC7144" w:rsidRPr="009C5CEC">
        <w:rPr>
          <w:sz w:val="20"/>
          <w:szCs w:val="20"/>
        </w:rPr>
        <w:t xml:space="preserve"> please speak to your dedicated development worker</w:t>
      </w:r>
      <w:r w:rsidRPr="009C5CEC">
        <w:rPr>
          <w:sz w:val="20"/>
          <w:szCs w:val="20"/>
        </w:rPr>
        <w:t>.</w:t>
      </w:r>
    </w:p>
    <w:p w14:paraId="353F17E8" w14:textId="77777777" w:rsidR="008E24A4" w:rsidRPr="008E24A4" w:rsidRDefault="008E24A4" w:rsidP="008E24A4">
      <w:pPr>
        <w:rPr>
          <w:sz w:val="18"/>
          <w:szCs w:val="18"/>
        </w:rPr>
      </w:pPr>
    </w:p>
    <w:p w14:paraId="546158D0" w14:textId="4BAA3EF2" w:rsidR="00DF10FA" w:rsidRPr="00C25C66" w:rsidRDefault="00DF10FA">
      <w:pPr>
        <w:rPr>
          <w:b/>
          <w:bCs/>
        </w:rPr>
      </w:pPr>
      <w:r w:rsidRPr="00C25C66">
        <w:rPr>
          <w:b/>
          <w:bCs/>
        </w:rPr>
        <w:t>Chargeable services separate to the membership</w:t>
      </w:r>
      <w:r w:rsidR="00E06985" w:rsidRPr="00C25C66">
        <w:rPr>
          <w:b/>
          <w:bCs/>
        </w:rPr>
        <w:t>.</w:t>
      </w:r>
      <w:r w:rsidR="00100AAD" w:rsidRPr="00C25C66">
        <w:rPr>
          <w:b/>
          <w:bCs/>
        </w:rPr>
        <w:t xml:space="preserve"> 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256"/>
        <w:gridCol w:w="1701"/>
      </w:tblGrid>
      <w:tr w:rsidR="00FF48E2" w:rsidRPr="00C25C66" w14:paraId="275369B3" w14:textId="77777777" w:rsidTr="001633C1">
        <w:trPr>
          <w:trHeight w:val="357"/>
        </w:trPr>
        <w:tc>
          <w:tcPr>
            <w:tcW w:w="3256" w:type="dxa"/>
          </w:tcPr>
          <w:p w14:paraId="46F6ACFC" w14:textId="038FB41C" w:rsidR="00FF48E2" w:rsidRPr="00C25C66" w:rsidRDefault="00DF10FA">
            <w:r w:rsidRPr="00C25C66">
              <w:t>Mediation (per child)</w:t>
            </w:r>
          </w:p>
        </w:tc>
        <w:tc>
          <w:tcPr>
            <w:tcW w:w="1701" w:type="dxa"/>
          </w:tcPr>
          <w:p w14:paraId="005711D3" w14:textId="049C6EE7" w:rsidR="00FF48E2" w:rsidRPr="00C25C66" w:rsidRDefault="00D17881">
            <w:r w:rsidRPr="00C25C66">
              <w:t>£30</w:t>
            </w:r>
          </w:p>
        </w:tc>
      </w:tr>
      <w:tr w:rsidR="00FF48E2" w:rsidRPr="00C25C66" w14:paraId="7D39CC6B" w14:textId="77777777" w:rsidTr="001633C1">
        <w:trPr>
          <w:trHeight w:val="337"/>
        </w:trPr>
        <w:tc>
          <w:tcPr>
            <w:tcW w:w="3256" w:type="dxa"/>
          </w:tcPr>
          <w:p w14:paraId="460ACBA6" w14:textId="32BD3E5F" w:rsidR="00FF48E2" w:rsidRPr="00C25C66" w:rsidRDefault="00DF10FA">
            <w:r w:rsidRPr="00C25C66">
              <w:t xml:space="preserve">Tribunal </w:t>
            </w:r>
            <w:r w:rsidR="00D17881" w:rsidRPr="00C25C66">
              <w:t>(</w:t>
            </w:r>
            <w:r w:rsidRPr="00C25C66">
              <w:t>per child)</w:t>
            </w:r>
          </w:p>
        </w:tc>
        <w:tc>
          <w:tcPr>
            <w:tcW w:w="1701" w:type="dxa"/>
          </w:tcPr>
          <w:p w14:paraId="27337C71" w14:textId="296F71F0" w:rsidR="00FF48E2" w:rsidRPr="00C25C66" w:rsidRDefault="00D17881">
            <w:r w:rsidRPr="00C25C66">
              <w:t>£75</w:t>
            </w:r>
          </w:p>
        </w:tc>
      </w:tr>
      <w:tr w:rsidR="00EB0E84" w14:paraId="4992A904" w14:textId="77777777" w:rsidTr="001633C1">
        <w:trPr>
          <w:trHeight w:val="337"/>
        </w:trPr>
        <w:tc>
          <w:tcPr>
            <w:tcW w:w="3256" w:type="dxa"/>
          </w:tcPr>
          <w:p w14:paraId="32D6F8BF" w14:textId="7C0BBC67" w:rsidR="00EB0E84" w:rsidRPr="00C25C66" w:rsidRDefault="00EB0E84">
            <w:r w:rsidRPr="00C25C66">
              <w:t>Ombudsman/ Complaints</w:t>
            </w:r>
          </w:p>
        </w:tc>
        <w:tc>
          <w:tcPr>
            <w:tcW w:w="1701" w:type="dxa"/>
          </w:tcPr>
          <w:p w14:paraId="7C11951E" w14:textId="3CCD36E4" w:rsidR="00EB0E84" w:rsidRDefault="00EB0E84">
            <w:r w:rsidRPr="00C25C66">
              <w:t>£75</w:t>
            </w:r>
          </w:p>
        </w:tc>
      </w:tr>
    </w:tbl>
    <w:p w14:paraId="0E69611A" w14:textId="77777777" w:rsidR="00FF48E2" w:rsidRDefault="00FF48E2"/>
    <w:p w14:paraId="672B79BB" w14:textId="185438C4" w:rsidR="00952A44" w:rsidRDefault="00C45B20">
      <w:r>
        <w:t xml:space="preserve">If you have any </w:t>
      </w:r>
      <w:r w:rsidR="00C55BC0">
        <w:t>feedback,</w:t>
      </w:r>
      <w:r w:rsidR="004A4E55">
        <w:t xml:space="preserve"> please email </w:t>
      </w:r>
      <w:hyperlink r:id="rId6" w:history="1">
        <w:r w:rsidR="001E070E" w:rsidRPr="00DA2E66">
          <w:rPr>
            <w:rStyle w:val="Hyperlink"/>
          </w:rPr>
          <w:t>pat@norfolksennetwork.org</w:t>
        </w:r>
      </w:hyperlink>
      <w:r w:rsidR="001E070E">
        <w:t xml:space="preserve"> </w:t>
      </w:r>
      <w:r w:rsidR="004A4E55">
        <w:t>by 18</w:t>
      </w:r>
      <w:r w:rsidR="004A4E55" w:rsidRPr="004A4E55">
        <w:rPr>
          <w:vertAlign w:val="superscript"/>
        </w:rPr>
        <w:t>th</w:t>
      </w:r>
      <w:r w:rsidR="004A4E55">
        <w:t xml:space="preserve"> April 2023</w:t>
      </w:r>
      <w:r w:rsidR="00037C35">
        <w:t>.</w:t>
      </w:r>
    </w:p>
    <w:p w14:paraId="4C05B3AB" w14:textId="77777777" w:rsidR="00037C35" w:rsidRDefault="00037C35"/>
    <w:p w14:paraId="235D110A" w14:textId="5CDD582F" w:rsidR="00037C35" w:rsidRDefault="00037C35">
      <w:r>
        <w:t>Kind regards</w:t>
      </w:r>
    </w:p>
    <w:p w14:paraId="629BFC50" w14:textId="01481763" w:rsidR="00037C35" w:rsidRDefault="00037C35">
      <w:r>
        <w:t>The team at Norfolk SEN Network</w:t>
      </w:r>
    </w:p>
    <w:sectPr w:rsidR="00037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70C"/>
    <w:multiLevelType w:val="hybridMultilevel"/>
    <w:tmpl w:val="10946E66"/>
    <w:lvl w:ilvl="0" w:tplc="21CE4E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D76CD"/>
    <w:multiLevelType w:val="hybridMultilevel"/>
    <w:tmpl w:val="2EE676C6"/>
    <w:lvl w:ilvl="0" w:tplc="2BEA14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94577">
    <w:abstractNumId w:val="0"/>
  </w:num>
  <w:num w:numId="2" w16cid:durableId="40627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B9"/>
    <w:rsid w:val="0000560E"/>
    <w:rsid w:val="00037C35"/>
    <w:rsid w:val="000642FF"/>
    <w:rsid w:val="000A3616"/>
    <w:rsid w:val="000B0B6B"/>
    <w:rsid w:val="000B78FD"/>
    <w:rsid w:val="000C3E85"/>
    <w:rsid w:val="000C745D"/>
    <w:rsid w:val="00100AAD"/>
    <w:rsid w:val="00131A39"/>
    <w:rsid w:val="0016289B"/>
    <w:rsid w:val="001633C1"/>
    <w:rsid w:val="001C64F1"/>
    <w:rsid w:val="001E070E"/>
    <w:rsid w:val="00216F6D"/>
    <w:rsid w:val="0022703B"/>
    <w:rsid w:val="00235E34"/>
    <w:rsid w:val="002A349F"/>
    <w:rsid w:val="002B6773"/>
    <w:rsid w:val="002F55F1"/>
    <w:rsid w:val="00316835"/>
    <w:rsid w:val="003336DF"/>
    <w:rsid w:val="00373335"/>
    <w:rsid w:val="003943BB"/>
    <w:rsid w:val="00395BC0"/>
    <w:rsid w:val="003977E5"/>
    <w:rsid w:val="003D2B84"/>
    <w:rsid w:val="003E748D"/>
    <w:rsid w:val="003F550E"/>
    <w:rsid w:val="00406EB6"/>
    <w:rsid w:val="00442B87"/>
    <w:rsid w:val="004902C4"/>
    <w:rsid w:val="004A4E55"/>
    <w:rsid w:val="004C3601"/>
    <w:rsid w:val="004D203E"/>
    <w:rsid w:val="004E20A5"/>
    <w:rsid w:val="004F4D6B"/>
    <w:rsid w:val="005428DD"/>
    <w:rsid w:val="00594CDF"/>
    <w:rsid w:val="00594F6C"/>
    <w:rsid w:val="005C556C"/>
    <w:rsid w:val="005F7F8E"/>
    <w:rsid w:val="006214A2"/>
    <w:rsid w:val="006557E8"/>
    <w:rsid w:val="0068484B"/>
    <w:rsid w:val="006871E7"/>
    <w:rsid w:val="006F03CE"/>
    <w:rsid w:val="0073010C"/>
    <w:rsid w:val="00753575"/>
    <w:rsid w:val="00780C47"/>
    <w:rsid w:val="007A703D"/>
    <w:rsid w:val="007A7C55"/>
    <w:rsid w:val="007B72FE"/>
    <w:rsid w:val="0081340E"/>
    <w:rsid w:val="0086104F"/>
    <w:rsid w:val="008979D3"/>
    <w:rsid w:val="008B39CD"/>
    <w:rsid w:val="008E24A4"/>
    <w:rsid w:val="008E77B2"/>
    <w:rsid w:val="009365E3"/>
    <w:rsid w:val="009527DF"/>
    <w:rsid w:val="00952A44"/>
    <w:rsid w:val="009A1ACD"/>
    <w:rsid w:val="009C5641"/>
    <w:rsid w:val="009C5C5D"/>
    <w:rsid w:val="009C5CEC"/>
    <w:rsid w:val="009E0943"/>
    <w:rsid w:val="00A47480"/>
    <w:rsid w:val="00A632CD"/>
    <w:rsid w:val="00A70280"/>
    <w:rsid w:val="00A70AB6"/>
    <w:rsid w:val="00B209BE"/>
    <w:rsid w:val="00B3634D"/>
    <w:rsid w:val="00B429A1"/>
    <w:rsid w:val="00B72816"/>
    <w:rsid w:val="00B76813"/>
    <w:rsid w:val="00B8150E"/>
    <w:rsid w:val="00BA4EF2"/>
    <w:rsid w:val="00C23FEB"/>
    <w:rsid w:val="00C25C66"/>
    <w:rsid w:val="00C45B20"/>
    <w:rsid w:val="00C55BC0"/>
    <w:rsid w:val="00C7379E"/>
    <w:rsid w:val="00C810B0"/>
    <w:rsid w:val="00D06D97"/>
    <w:rsid w:val="00D1120E"/>
    <w:rsid w:val="00D17881"/>
    <w:rsid w:val="00D52511"/>
    <w:rsid w:val="00DA729A"/>
    <w:rsid w:val="00DC7144"/>
    <w:rsid w:val="00DF10FA"/>
    <w:rsid w:val="00E06985"/>
    <w:rsid w:val="00E37857"/>
    <w:rsid w:val="00E6695B"/>
    <w:rsid w:val="00EB0E84"/>
    <w:rsid w:val="00F45BB9"/>
    <w:rsid w:val="00F63105"/>
    <w:rsid w:val="00F64425"/>
    <w:rsid w:val="00F85707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91267"/>
  <w15:chartTrackingRefBased/>
  <w15:docId w15:val="{D4DCE5E2-05CC-4726-8BEF-BDD401CC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7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7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@norfolksennetwork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Cann</dc:creator>
  <cp:keywords/>
  <dc:description/>
  <cp:lastModifiedBy>Pat Brickley</cp:lastModifiedBy>
  <cp:revision>2</cp:revision>
  <dcterms:created xsi:type="dcterms:W3CDTF">2023-03-30T13:40:00Z</dcterms:created>
  <dcterms:modified xsi:type="dcterms:W3CDTF">2023-03-30T13:40:00Z</dcterms:modified>
</cp:coreProperties>
</file>